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13BD" w14:textId="3DCC1885" w:rsidR="00B67CCF" w:rsidRPr="00B67CCF" w:rsidRDefault="00B67CCF" w:rsidP="00B67CCF">
      <w:pPr>
        <w:jc w:val="center"/>
        <w:rPr>
          <w:rFonts w:ascii="Britannic Bold" w:hAnsi="Britannic Bold"/>
          <w:sz w:val="48"/>
          <w:szCs w:val="48"/>
        </w:rPr>
      </w:pPr>
      <w:r w:rsidRPr="00B67CCF">
        <w:rPr>
          <w:rFonts w:ascii="Britannic Bold" w:hAnsi="Britannic Bold"/>
          <w:sz w:val="48"/>
          <w:szCs w:val="48"/>
        </w:rPr>
        <w:t>HVS S</w:t>
      </w:r>
      <w:r w:rsidR="002603A2">
        <w:rPr>
          <w:rFonts w:ascii="Britannic Bold" w:hAnsi="Britannic Bold"/>
          <w:sz w:val="48"/>
          <w:szCs w:val="48"/>
        </w:rPr>
        <w:t>ummer</w:t>
      </w:r>
      <w:bookmarkStart w:id="0" w:name="_GoBack"/>
      <w:bookmarkEnd w:id="0"/>
      <w:r w:rsidRPr="00B67CCF">
        <w:rPr>
          <w:rFonts w:ascii="Britannic Bold" w:hAnsi="Britannic Bold"/>
          <w:sz w:val="48"/>
          <w:szCs w:val="48"/>
        </w:rPr>
        <w:t xml:space="preserve"> Show</w:t>
      </w:r>
    </w:p>
    <w:p w14:paraId="33764C5F" w14:textId="2DB383ED" w:rsidR="00B67CCF" w:rsidRDefault="00B67CCF" w:rsidP="00B67CCF">
      <w:pPr>
        <w:jc w:val="center"/>
        <w:rPr>
          <w:rFonts w:ascii="Britannic Bold" w:hAnsi="Britannic Bold"/>
          <w:sz w:val="24"/>
          <w:szCs w:val="24"/>
        </w:rPr>
      </w:pPr>
      <w:r w:rsidRPr="00B67CCF">
        <w:rPr>
          <w:rFonts w:ascii="Britannic Bold" w:hAnsi="Britannic Bold"/>
          <w:sz w:val="24"/>
          <w:szCs w:val="24"/>
        </w:rPr>
        <w:t>Sunday, A</w:t>
      </w:r>
      <w:r w:rsidR="002554E0">
        <w:rPr>
          <w:rFonts w:ascii="Britannic Bold" w:hAnsi="Britannic Bold"/>
          <w:sz w:val="24"/>
          <w:szCs w:val="24"/>
        </w:rPr>
        <w:t>ugust</w:t>
      </w:r>
      <w:r w:rsidRPr="00B67CCF">
        <w:rPr>
          <w:rFonts w:ascii="Britannic Bold" w:hAnsi="Britannic Bold"/>
          <w:sz w:val="24"/>
          <w:szCs w:val="24"/>
        </w:rPr>
        <w:t xml:space="preserve"> 4, 2019</w:t>
      </w:r>
    </w:p>
    <w:p w14:paraId="61E52101" w14:textId="07097033" w:rsidR="00B67CCF" w:rsidRDefault="00B67CCF" w:rsidP="00B67CCF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$10/class; pre-enter by </w:t>
      </w:r>
      <w:r w:rsidR="002554E0">
        <w:rPr>
          <w:rFonts w:ascii="Britannic Bold" w:hAnsi="Britannic Bold"/>
          <w:sz w:val="24"/>
          <w:szCs w:val="24"/>
        </w:rPr>
        <w:t>7/31</w:t>
      </w:r>
    </w:p>
    <w:p w14:paraId="2A45C8EE" w14:textId="77777777" w:rsidR="009F2E23" w:rsidRPr="00B67CCF" w:rsidRDefault="009F2E23" w:rsidP="00B67CCF">
      <w:pPr>
        <w:jc w:val="center"/>
        <w:rPr>
          <w:rFonts w:ascii="Britannic Bold" w:hAnsi="Britannic Bold"/>
          <w:sz w:val="24"/>
          <w:szCs w:val="24"/>
        </w:rPr>
      </w:pPr>
    </w:p>
    <w:p w14:paraId="03C56923" w14:textId="4D324C6A" w:rsidR="001D35D6" w:rsidRPr="009F2E23" w:rsidRDefault="009C0691" w:rsidP="009F2E23">
      <w:pPr>
        <w:jc w:val="center"/>
        <w:rPr>
          <w:b/>
          <w:i/>
          <w:sz w:val="24"/>
          <w:szCs w:val="24"/>
        </w:rPr>
      </w:pPr>
      <w:proofErr w:type="spellStart"/>
      <w:r w:rsidRPr="009F2E23">
        <w:rPr>
          <w:b/>
          <w:i/>
          <w:sz w:val="24"/>
          <w:szCs w:val="24"/>
        </w:rPr>
        <w:t>Leadline</w:t>
      </w:r>
      <w:proofErr w:type="spellEnd"/>
      <w:r w:rsidRPr="009F2E23">
        <w:rPr>
          <w:b/>
          <w:i/>
          <w:sz w:val="24"/>
          <w:szCs w:val="24"/>
        </w:rPr>
        <w:t xml:space="preserve"> </w:t>
      </w:r>
      <w:r w:rsidR="004A5E15" w:rsidRPr="009F2E23">
        <w:rPr>
          <w:b/>
          <w:i/>
          <w:sz w:val="24"/>
          <w:szCs w:val="24"/>
        </w:rPr>
        <w:t>(</w:t>
      </w:r>
      <w:r w:rsidR="009F2E23" w:rsidRPr="009F2E23">
        <w:rPr>
          <w:b/>
          <w:i/>
          <w:sz w:val="24"/>
          <w:szCs w:val="24"/>
        </w:rPr>
        <w:t>9</w:t>
      </w:r>
      <w:r w:rsidR="00B67CCF" w:rsidRPr="009F2E23">
        <w:rPr>
          <w:b/>
          <w:i/>
          <w:sz w:val="24"/>
          <w:szCs w:val="24"/>
        </w:rPr>
        <w:t xml:space="preserve"> and under)</w:t>
      </w:r>
    </w:p>
    <w:p w14:paraId="3F1E4CAC" w14:textId="5E1BCF69" w:rsidR="008759C3" w:rsidRPr="00B67CCF" w:rsidRDefault="008759C3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Walk</w:t>
      </w:r>
    </w:p>
    <w:p w14:paraId="6BF0DF62" w14:textId="53CAC52B" w:rsidR="008759C3" w:rsidRPr="00B67CCF" w:rsidRDefault="008759C3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Walk Trot</w:t>
      </w:r>
    </w:p>
    <w:p w14:paraId="24FAEBD3" w14:textId="6F82050D" w:rsidR="008759C3" w:rsidRPr="00B67CCF" w:rsidRDefault="008759C3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Walk Off Lead</w:t>
      </w:r>
    </w:p>
    <w:p w14:paraId="24050A06" w14:textId="3F4AADE1" w:rsidR="009C0691" w:rsidRPr="009F2E23" w:rsidRDefault="001B48E9" w:rsidP="009F2E23">
      <w:pPr>
        <w:jc w:val="center"/>
        <w:rPr>
          <w:b/>
          <w:i/>
          <w:sz w:val="24"/>
          <w:szCs w:val="24"/>
        </w:rPr>
      </w:pPr>
      <w:r w:rsidRPr="009F2E23">
        <w:rPr>
          <w:b/>
          <w:i/>
          <w:sz w:val="24"/>
          <w:szCs w:val="24"/>
        </w:rPr>
        <w:t>Open Walk Trot</w:t>
      </w:r>
      <w:r w:rsidR="00F026D1" w:rsidRPr="009F2E23">
        <w:rPr>
          <w:b/>
          <w:i/>
          <w:sz w:val="24"/>
          <w:szCs w:val="24"/>
        </w:rPr>
        <w:t xml:space="preserve"> Equitation</w:t>
      </w:r>
    </w:p>
    <w:p w14:paraId="416CA62D" w14:textId="717CBC1C" w:rsidR="008759C3" w:rsidRPr="00B67CCF" w:rsidRDefault="008759C3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Walk Trot</w:t>
      </w:r>
    </w:p>
    <w:p w14:paraId="59497A07" w14:textId="5F38B3E4" w:rsidR="008759C3" w:rsidRPr="00B67CCF" w:rsidRDefault="00731608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Walk Trot</w:t>
      </w:r>
    </w:p>
    <w:p w14:paraId="1D5A1ABB" w14:textId="5AAC0130" w:rsidR="00731608" w:rsidRPr="00B67CCF" w:rsidRDefault="00731608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Walk Trot over ground poles</w:t>
      </w:r>
    </w:p>
    <w:p w14:paraId="6FC1DFA5" w14:textId="230E7467" w:rsidR="009C0691" w:rsidRPr="009F2E23" w:rsidRDefault="001B48E9" w:rsidP="009F2E23">
      <w:pPr>
        <w:jc w:val="center"/>
        <w:rPr>
          <w:b/>
          <w:i/>
          <w:sz w:val="24"/>
          <w:szCs w:val="24"/>
        </w:rPr>
      </w:pPr>
      <w:r w:rsidRPr="009F2E23">
        <w:rPr>
          <w:b/>
          <w:i/>
          <w:sz w:val="24"/>
          <w:szCs w:val="24"/>
        </w:rPr>
        <w:t>Short Stirrup Equitation (12 and under)</w:t>
      </w:r>
    </w:p>
    <w:p w14:paraId="582428E1" w14:textId="4B3B5839" w:rsidR="00731608" w:rsidRPr="00B67CCF" w:rsidRDefault="00731608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Walk Trot</w:t>
      </w:r>
    </w:p>
    <w:p w14:paraId="3EB47054" w14:textId="722886E1" w:rsidR="00731608" w:rsidRPr="00B67CCF" w:rsidRDefault="00731608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Walk Trot</w:t>
      </w:r>
      <w:r w:rsidR="001B48E9" w:rsidRPr="00B67CCF">
        <w:rPr>
          <w:sz w:val="24"/>
          <w:szCs w:val="24"/>
        </w:rPr>
        <w:t xml:space="preserve"> Canter</w:t>
      </w:r>
    </w:p>
    <w:p w14:paraId="19188AB7" w14:textId="673C4145" w:rsidR="00731608" w:rsidRPr="00B67CCF" w:rsidRDefault="001B48E9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Over Cross Rails</w:t>
      </w:r>
    </w:p>
    <w:p w14:paraId="51CB52A1" w14:textId="013CB47A" w:rsidR="009C0691" w:rsidRPr="009F2E23" w:rsidRDefault="009C0691" w:rsidP="009F2E23">
      <w:pPr>
        <w:jc w:val="center"/>
        <w:rPr>
          <w:b/>
          <w:i/>
          <w:sz w:val="24"/>
          <w:szCs w:val="24"/>
        </w:rPr>
      </w:pPr>
      <w:r w:rsidRPr="009F2E23">
        <w:rPr>
          <w:b/>
          <w:i/>
          <w:sz w:val="24"/>
          <w:szCs w:val="24"/>
        </w:rPr>
        <w:t>Junior Equitation</w:t>
      </w:r>
      <w:r w:rsidR="008759C3" w:rsidRPr="009F2E23">
        <w:rPr>
          <w:b/>
          <w:i/>
          <w:sz w:val="24"/>
          <w:szCs w:val="24"/>
        </w:rPr>
        <w:t xml:space="preserve"> (17 and Under</w:t>
      </w:r>
      <w:r w:rsidR="001B48E9" w:rsidRPr="009F2E23">
        <w:rPr>
          <w:b/>
          <w:i/>
          <w:sz w:val="24"/>
          <w:szCs w:val="24"/>
        </w:rPr>
        <w:t>)</w:t>
      </w:r>
    </w:p>
    <w:p w14:paraId="2B6B4892" w14:textId="3ACED963" w:rsidR="001B48E9" w:rsidRPr="00B67CCF" w:rsidRDefault="001B48E9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Walk Trot</w:t>
      </w:r>
    </w:p>
    <w:p w14:paraId="2C768973" w14:textId="3F7F10CC" w:rsidR="001B48E9" w:rsidRPr="00B67CCF" w:rsidRDefault="001B48E9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Walk Trot Canter</w:t>
      </w:r>
    </w:p>
    <w:p w14:paraId="08B42BB1" w14:textId="1A106CC4" w:rsidR="001B48E9" w:rsidRPr="00B67CCF" w:rsidRDefault="001B48E9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Over Fences 2’</w:t>
      </w:r>
    </w:p>
    <w:p w14:paraId="1E346EB8" w14:textId="149FB125" w:rsidR="009C0691" w:rsidRPr="009F2E23" w:rsidRDefault="008759C3" w:rsidP="009F2E23">
      <w:pPr>
        <w:jc w:val="center"/>
        <w:rPr>
          <w:b/>
          <w:i/>
          <w:sz w:val="24"/>
          <w:szCs w:val="24"/>
        </w:rPr>
      </w:pPr>
      <w:r w:rsidRPr="009F2E23">
        <w:rPr>
          <w:b/>
          <w:i/>
          <w:sz w:val="24"/>
          <w:szCs w:val="24"/>
        </w:rPr>
        <w:t>Adult</w:t>
      </w:r>
      <w:r w:rsidR="009C0691" w:rsidRPr="009F2E23">
        <w:rPr>
          <w:b/>
          <w:i/>
          <w:sz w:val="24"/>
          <w:szCs w:val="24"/>
        </w:rPr>
        <w:t xml:space="preserve"> Equitation</w:t>
      </w:r>
      <w:r w:rsidRPr="009F2E23">
        <w:rPr>
          <w:b/>
          <w:i/>
          <w:sz w:val="24"/>
          <w:szCs w:val="24"/>
        </w:rPr>
        <w:t xml:space="preserve"> (Riders 18 or older)</w:t>
      </w:r>
    </w:p>
    <w:p w14:paraId="4D5B8612" w14:textId="28F4219A" w:rsidR="008759C3" w:rsidRPr="00B67CCF" w:rsidRDefault="008759C3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Walk Trot</w:t>
      </w:r>
    </w:p>
    <w:p w14:paraId="4381CDEA" w14:textId="556FEBB4" w:rsidR="008759C3" w:rsidRPr="00B67CCF" w:rsidRDefault="008759C3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Walk Trot Canter</w:t>
      </w:r>
    </w:p>
    <w:p w14:paraId="41B24603" w14:textId="1A8DA033" w:rsidR="008759C3" w:rsidRPr="00B67CCF" w:rsidRDefault="008759C3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Over Fences 2’</w:t>
      </w:r>
    </w:p>
    <w:p w14:paraId="00D203EB" w14:textId="5984D855" w:rsidR="009C0691" w:rsidRPr="009F2E23" w:rsidRDefault="009C0691" w:rsidP="009F2E23">
      <w:pPr>
        <w:jc w:val="center"/>
        <w:rPr>
          <w:b/>
          <w:i/>
          <w:sz w:val="24"/>
          <w:szCs w:val="24"/>
        </w:rPr>
      </w:pPr>
      <w:r w:rsidRPr="009F2E23">
        <w:rPr>
          <w:b/>
          <w:i/>
          <w:sz w:val="24"/>
          <w:szCs w:val="24"/>
        </w:rPr>
        <w:t xml:space="preserve">HVS </w:t>
      </w:r>
      <w:r w:rsidR="00FF3F89" w:rsidRPr="009F2E23">
        <w:rPr>
          <w:b/>
          <w:i/>
          <w:sz w:val="24"/>
          <w:szCs w:val="24"/>
        </w:rPr>
        <w:t xml:space="preserve">Open </w:t>
      </w:r>
      <w:r w:rsidRPr="009F2E23">
        <w:rPr>
          <w:b/>
          <w:i/>
          <w:sz w:val="24"/>
          <w:szCs w:val="24"/>
        </w:rPr>
        <w:t>Medal</w:t>
      </w:r>
      <w:r w:rsidR="008759C3" w:rsidRPr="009F2E23">
        <w:rPr>
          <w:b/>
          <w:i/>
          <w:sz w:val="24"/>
          <w:szCs w:val="24"/>
        </w:rPr>
        <w:t xml:space="preserve"> (2’6)</w:t>
      </w:r>
    </w:p>
    <w:p w14:paraId="6028F9F4" w14:textId="76AB804B" w:rsidR="001B48E9" w:rsidRDefault="001B48E9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Over Fences</w:t>
      </w:r>
    </w:p>
    <w:p w14:paraId="2C65BB80" w14:textId="2F3821A6" w:rsidR="002246F5" w:rsidRPr="00B67CCF" w:rsidRDefault="002246F5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Pattern (includes transitions and a few jumps)</w:t>
      </w:r>
    </w:p>
    <w:p w14:paraId="37FB1C77" w14:textId="5183F45C" w:rsidR="001B48E9" w:rsidRPr="00B67CCF" w:rsidRDefault="001B48E9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Under Saddle</w:t>
      </w:r>
    </w:p>
    <w:p w14:paraId="35A67A2B" w14:textId="6DECAA4E" w:rsidR="009C0691" w:rsidRPr="009F2E23" w:rsidRDefault="0049234C" w:rsidP="009F2E23">
      <w:pPr>
        <w:jc w:val="center"/>
        <w:rPr>
          <w:b/>
          <w:i/>
          <w:sz w:val="24"/>
          <w:szCs w:val="24"/>
        </w:rPr>
      </w:pPr>
      <w:r w:rsidRPr="009F2E23">
        <w:rPr>
          <w:b/>
          <w:i/>
          <w:sz w:val="24"/>
          <w:szCs w:val="24"/>
        </w:rPr>
        <w:t>Horse/Pony Jumpers</w:t>
      </w:r>
      <w:r w:rsidR="000F466A" w:rsidRPr="009F2E23">
        <w:rPr>
          <w:b/>
          <w:i/>
          <w:sz w:val="24"/>
          <w:szCs w:val="24"/>
        </w:rPr>
        <w:t xml:space="preserve"> (2’3” – 2’6”)</w:t>
      </w:r>
    </w:p>
    <w:p w14:paraId="7CE6F3CA" w14:textId="65D67A1D" w:rsidR="0049234C" w:rsidRPr="00B67CCF" w:rsidRDefault="0049234C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Clear Round</w:t>
      </w:r>
      <w:r w:rsidR="002554E0">
        <w:rPr>
          <w:sz w:val="24"/>
          <w:szCs w:val="24"/>
        </w:rPr>
        <w:t xml:space="preserve"> with timed jump off</w:t>
      </w:r>
    </w:p>
    <w:p w14:paraId="708CB776" w14:textId="62605A6C" w:rsidR="0049234C" w:rsidRPr="00B67CCF" w:rsidRDefault="0049234C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Power &amp; Speed</w:t>
      </w:r>
    </w:p>
    <w:p w14:paraId="2579D693" w14:textId="71C5F268" w:rsidR="0049234C" w:rsidRDefault="0049234C" w:rsidP="009F2E23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B67CCF">
        <w:rPr>
          <w:sz w:val="24"/>
          <w:szCs w:val="24"/>
        </w:rPr>
        <w:t>Gambler’s Choice</w:t>
      </w:r>
    </w:p>
    <w:p w14:paraId="6385B108" w14:textId="1CF67766" w:rsidR="00B67CCF" w:rsidRPr="00B67CCF" w:rsidRDefault="00B67CCF" w:rsidP="009F2E23">
      <w:pPr>
        <w:jc w:val="center"/>
        <w:rPr>
          <w:sz w:val="24"/>
          <w:szCs w:val="24"/>
        </w:rPr>
      </w:pPr>
      <w:r>
        <w:rPr>
          <w:sz w:val="24"/>
          <w:szCs w:val="24"/>
        </w:rPr>
        <w:t>All riders must wear proper footwear and helmets. Schooling attire is welcome.</w:t>
      </w:r>
    </w:p>
    <w:sectPr w:rsidR="00B67CCF" w:rsidRPr="00B67CCF" w:rsidSect="009F2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0013"/>
    <w:multiLevelType w:val="hybridMultilevel"/>
    <w:tmpl w:val="CDBA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1594E"/>
    <w:multiLevelType w:val="hybridMultilevel"/>
    <w:tmpl w:val="BE4E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91"/>
    <w:rsid w:val="000F466A"/>
    <w:rsid w:val="001B48E9"/>
    <w:rsid w:val="002246F5"/>
    <w:rsid w:val="002554E0"/>
    <w:rsid w:val="002603A2"/>
    <w:rsid w:val="0049234C"/>
    <w:rsid w:val="004A5E15"/>
    <w:rsid w:val="00731608"/>
    <w:rsid w:val="008759C3"/>
    <w:rsid w:val="009C0691"/>
    <w:rsid w:val="009E610B"/>
    <w:rsid w:val="009F2E23"/>
    <w:rsid w:val="00B67CCF"/>
    <w:rsid w:val="00E6238B"/>
    <w:rsid w:val="00F026D1"/>
    <w:rsid w:val="00F4488F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1DE1"/>
  <w15:chartTrackingRefBased/>
  <w15:docId w15:val="{EC6B39E9-9412-4A2B-B93E-5642189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Gilbert</dc:creator>
  <cp:keywords/>
  <dc:description/>
  <cp:lastModifiedBy>Cynthia Gilbert</cp:lastModifiedBy>
  <cp:revision>3</cp:revision>
  <dcterms:created xsi:type="dcterms:W3CDTF">2019-07-01T13:59:00Z</dcterms:created>
  <dcterms:modified xsi:type="dcterms:W3CDTF">2019-07-02T16:36:00Z</dcterms:modified>
</cp:coreProperties>
</file>